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77615A" w:rsidP="005A3106">
      <w:pPr>
        <w:jc w:val="center"/>
        <w:rPr>
          <w:sz w:val="32"/>
          <w:szCs w:val="32"/>
          <w:lang w:val="fr-FR" w:bidi="ar-MA"/>
        </w:rPr>
      </w:pPr>
      <w:r w:rsidRPr="0077615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5B2661" w:rsidRPr="00A82DDC" w:rsidRDefault="00C72024" w:rsidP="009808AD">
      <w:pPr>
        <w:jc w:val="center"/>
        <w:rPr>
          <w:sz w:val="36"/>
          <w:szCs w:val="36"/>
          <w:u w:val="single"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5B2661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             </w:t>
      </w:r>
      <w:r w:rsidR="005B2661" w:rsidRPr="00A82DDC">
        <w:rPr>
          <w:rFonts w:hint="cs"/>
          <w:sz w:val="36"/>
          <w:szCs w:val="36"/>
          <w:rtl/>
          <w:lang w:bidi="ar-MA"/>
        </w:rPr>
        <w:t xml:space="preserve">الملحق رقم : </w:t>
      </w:r>
      <w:r w:rsidR="009808AD">
        <w:rPr>
          <w:sz w:val="36"/>
          <w:szCs w:val="36"/>
          <w:lang w:bidi="ar-MA"/>
        </w:rPr>
        <w:t>2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DD7CB5" w:rsidRDefault="00DD7CB5" w:rsidP="009808AD">
      <w:pPr>
        <w:jc w:val="center"/>
        <w:rPr>
          <w:sz w:val="36"/>
          <w:szCs w:val="36"/>
          <w:lang w:val="fr-FR" w:bidi="ar-MA"/>
        </w:rPr>
      </w:pPr>
      <w:r w:rsidRPr="00DD7CB5">
        <w:rPr>
          <w:rFonts w:hint="cs"/>
          <w:sz w:val="36"/>
          <w:szCs w:val="36"/>
          <w:rtl/>
          <w:lang w:val="fr-FR" w:bidi="ar-MA"/>
        </w:rPr>
        <w:t xml:space="preserve">بيان عن اشتراك المتعاونين على صعيد </w:t>
      </w:r>
      <w:r w:rsidR="009808AD">
        <w:rPr>
          <w:rFonts w:hint="cs"/>
          <w:sz w:val="36"/>
          <w:szCs w:val="36"/>
          <w:rtl/>
          <w:lang w:val="fr-FR" w:bidi="ar-MA"/>
        </w:rPr>
        <w:t>النيابة</w:t>
      </w:r>
      <w:r w:rsidRPr="00DD7CB5">
        <w:rPr>
          <w:rFonts w:hint="cs"/>
          <w:sz w:val="36"/>
          <w:szCs w:val="36"/>
          <w:rtl/>
          <w:lang w:val="fr-FR" w:bidi="ar-MA"/>
        </w:rPr>
        <w:t xml:space="preserve"> (</w:t>
      </w:r>
      <w:r w:rsidR="009808AD">
        <w:rPr>
          <w:rFonts w:hint="cs"/>
          <w:sz w:val="36"/>
          <w:szCs w:val="36"/>
          <w:rtl/>
          <w:lang w:val="fr-FR" w:bidi="ar-MA"/>
        </w:rPr>
        <w:t>2</w:t>
      </w:r>
      <w:r w:rsidRPr="00DD7CB5">
        <w:rPr>
          <w:rFonts w:hint="cs"/>
          <w:sz w:val="36"/>
          <w:szCs w:val="36"/>
          <w:rtl/>
          <w:lang w:val="fr-FR" w:bidi="ar-MA"/>
        </w:rPr>
        <w:t>)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057" w:type="dxa"/>
        <w:tblInd w:w="-459" w:type="dxa"/>
        <w:tblLayout w:type="fixed"/>
        <w:tblLook w:val="04A0"/>
      </w:tblPr>
      <w:tblGrid>
        <w:gridCol w:w="2126"/>
        <w:gridCol w:w="1417"/>
        <w:gridCol w:w="1418"/>
        <w:gridCol w:w="1134"/>
        <w:gridCol w:w="1701"/>
        <w:gridCol w:w="1701"/>
        <w:gridCol w:w="1560"/>
      </w:tblGrid>
      <w:tr w:rsidR="00286A36" w:rsidTr="0061138C">
        <w:tc>
          <w:tcPr>
            <w:tcW w:w="2126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اسم المؤسسة</w:t>
            </w:r>
          </w:p>
        </w:tc>
        <w:tc>
          <w:tcPr>
            <w:tcW w:w="1417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رقمها</w:t>
            </w:r>
          </w:p>
        </w:tc>
        <w:tc>
          <w:tcPr>
            <w:tcW w:w="1418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عدد التلاميذ</w:t>
            </w:r>
          </w:p>
        </w:tc>
        <w:tc>
          <w:tcPr>
            <w:tcW w:w="1134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المؤدون</w:t>
            </w:r>
          </w:p>
        </w:tc>
        <w:tc>
          <w:tcPr>
            <w:tcW w:w="1701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الغير المؤدون</w:t>
            </w:r>
          </w:p>
        </w:tc>
        <w:tc>
          <w:tcPr>
            <w:tcW w:w="1701" w:type="dxa"/>
          </w:tcPr>
          <w:p w:rsidR="00286A36" w:rsidRDefault="00286A36" w:rsidP="00F63777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مجموع المبالغ</w:t>
            </w:r>
          </w:p>
        </w:tc>
        <w:tc>
          <w:tcPr>
            <w:tcW w:w="1560" w:type="dxa"/>
          </w:tcPr>
          <w:p w:rsidR="00286A36" w:rsidRDefault="00286A36" w:rsidP="00F63777">
            <w:pPr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286A36" w:rsidTr="0061138C">
        <w:tc>
          <w:tcPr>
            <w:tcW w:w="2126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 xml:space="preserve">مدرسة الجوهرة </w:t>
            </w: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Pr="00E80E2F" w:rsidRDefault="00286A36" w:rsidP="00140851">
            <w:pPr>
              <w:rPr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286A36" w:rsidRPr="00E80E2F" w:rsidRDefault="00286A36" w:rsidP="00140851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Pr="00E80E2F" w:rsidRDefault="00286A36" w:rsidP="00140851">
            <w:pPr>
              <w:jc w:val="center"/>
              <w:rPr>
                <w:sz w:val="36"/>
                <w:szCs w:val="36"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422</w:t>
            </w:r>
          </w:p>
        </w:tc>
        <w:tc>
          <w:tcPr>
            <w:tcW w:w="1134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Pr="00E80E2F" w:rsidRDefault="00286A36" w:rsidP="00140851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371</w:t>
            </w:r>
          </w:p>
        </w:tc>
        <w:tc>
          <w:tcPr>
            <w:tcW w:w="1701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Pr="00E80E2F" w:rsidRDefault="00286A36" w:rsidP="00140851">
            <w:pPr>
              <w:jc w:val="center"/>
              <w:rPr>
                <w:sz w:val="36"/>
                <w:szCs w:val="36"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51</w:t>
            </w:r>
          </w:p>
        </w:tc>
        <w:tc>
          <w:tcPr>
            <w:tcW w:w="1701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  <w:p w:rsidR="00286A36" w:rsidRPr="00E80E2F" w:rsidRDefault="00286A36" w:rsidP="00140851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>3710.00</w:t>
            </w:r>
          </w:p>
        </w:tc>
        <w:tc>
          <w:tcPr>
            <w:tcW w:w="1560" w:type="dxa"/>
          </w:tcPr>
          <w:p w:rsidR="00286A36" w:rsidRDefault="00286A36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  <w:tr w:rsidR="00B215EC" w:rsidTr="0061138C">
        <w:tc>
          <w:tcPr>
            <w:tcW w:w="3543" w:type="dxa"/>
            <w:gridSpan w:val="2"/>
          </w:tcPr>
          <w:p w:rsidR="00B215EC" w:rsidRPr="00E80E2F" w:rsidRDefault="00B215EC" w:rsidP="00B215EC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المجوع </w:t>
            </w:r>
          </w:p>
        </w:tc>
        <w:tc>
          <w:tcPr>
            <w:tcW w:w="1418" w:type="dxa"/>
          </w:tcPr>
          <w:p w:rsidR="00B215EC" w:rsidRDefault="00B215EC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B215EC" w:rsidRDefault="00B215EC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215EC" w:rsidRDefault="00B215EC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B215EC" w:rsidRDefault="00B215EC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B215EC" w:rsidRDefault="00B215EC" w:rsidP="00140851">
            <w:pPr>
              <w:jc w:val="center"/>
              <w:rPr>
                <w:rFonts w:hint="cs"/>
                <w:sz w:val="36"/>
                <w:szCs w:val="36"/>
                <w:rtl/>
                <w:lang w:val="fr-FR" w:bidi="ar-MA"/>
              </w:rPr>
            </w:pPr>
          </w:p>
        </w:tc>
      </w:tr>
    </w:tbl>
    <w:p w:rsidR="00C40BD9" w:rsidRPr="0054212F" w:rsidRDefault="00C40BD9" w:rsidP="0054212F">
      <w:pPr>
        <w:rPr>
          <w:sz w:val="32"/>
          <w:szCs w:val="32"/>
          <w:rtl/>
          <w:lang w:val="fr-FR" w:bidi="ar-MA"/>
        </w:rPr>
      </w:pP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915370" w:rsidRPr="00E80E2F" w:rsidRDefault="003D3935" w:rsidP="003D3935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</w:t>
      </w:r>
      <w:r>
        <w:rPr>
          <w:sz w:val="32"/>
          <w:szCs w:val="32"/>
          <w:lang w:val="fr-FR" w:bidi="ar-MA"/>
        </w:rPr>
        <w:t xml:space="preserve">                                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حرر بوجدة في </w:t>
      </w:r>
      <w:r>
        <w:rPr>
          <w:sz w:val="32"/>
          <w:szCs w:val="32"/>
          <w:lang w:val="fr-FR" w:bidi="ar-MA"/>
        </w:rPr>
        <w:t>31/10/2013</w:t>
      </w: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54212F" w:rsidRDefault="00EA22FA" w:rsidP="00EA22FA">
      <w:pPr>
        <w:jc w:val="center"/>
        <w:rPr>
          <w:rFonts w:hint="cs"/>
          <w:sz w:val="32"/>
          <w:szCs w:val="32"/>
          <w:rtl/>
          <w:lang w:val="fr-FR" w:bidi="ar-MA"/>
        </w:rPr>
      </w:pPr>
      <w:r w:rsidRPr="00EA22FA">
        <w:rPr>
          <w:rFonts w:hint="cs"/>
          <w:sz w:val="32"/>
          <w:szCs w:val="32"/>
          <w:rtl/>
          <w:lang w:val="fr-FR" w:bidi="ar-MA"/>
        </w:rPr>
        <w:t xml:space="preserve">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</w:t>
      </w:r>
      <w:r w:rsidRPr="00EA22FA">
        <w:rPr>
          <w:rFonts w:hint="cs"/>
          <w:sz w:val="32"/>
          <w:szCs w:val="32"/>
          <w:rtl/>
          <w:lang w:val="fr-FR" w:bidi="ar-MA"/>
        </w:rPr>
        <w:t xml:space="preserve">      الطابع والإمضاء</w:t>
      </w:r>
    </w:p>
    <w:p w:rsidR="00F97F5E" w:rsidRDefault="00F97F5E" w:rsidP="00EA22FA">
      <w:pPr>
        <w:jc w:val="center"/>
        <w:rPr>
          <w:rFonts w:hint="cs"/>
          <w:sz w:val="32"/>
          <w:szCs w:val="32"/>
          <w:rtl/>
          <w:lang w:val="fr-FR" w:bidi="ar-MA"/>
        </w:rPr>
      </w:pPr>
    </w:p>
    <w:p w:rsidR="00F97F5E" w:rsidRDefault="00F97F5E" w:rsidP="00EA22FA">
      <w:pPr>
        <w:jc w:val="center"/>
        <w:rPr>
          <w:rFonts w:hint="cs"/>
          <w:sz w:val="32"/>
          <w:szCs w:val="32"/>
          <w:rtl/>
          <w:lang w:val="fr-FR" w:bidi="ar-MA"/>
        </w:rPr>
      </w:pPr>
    </w:p>
    <w:p w:rsidR="00F97F5E" w:rsidRDefault="00F97F5E" w:rsidP="00EA22FA">
      <w:pPr>
        <w:jc w:val="center"/>
        <w:rPr>
          <w:rFonts w:hint="cs"/>
          <w:sz w:val="32"/>
          <w:szCs w:val="32"/>
          <w:rtl/>
          <w:lang w:val="fr-FR" w:bidi="ar-MA"/>
        </w:rPr>
      </w:pPr>
    </w:p>
    <w:p w:rsidR="00F97F5E" w:rsidRPr="00EA22FA" w:rsidRDefault="00F97F5E" w:rsidP="00EA22FA">
      <w:pPr>
        <w:jc w:val="center"/>
        <w:rPr>
          <w:sz w:val="32"/>
          <w:szCs w:val="32"/>
          <w:rtl/>
          <w:lang w:val="fr-FR" w:bidi="ar-MA"/>
        </w:rPr>
      </w:pPr>
    </w:p>
    <w:p w:rsidR="003E788B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EA22FA" w:rsidRDefault="00EA22FA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ملحوظة : </w:t>
      </w:r>
    </w:p>
    <w:p w:rsidR="00F97F5E" w:rsidRPr="00F97F5E" w:rsidRDefault="00F97F5E" w:rsidP="00F97F5E">
      <w:pPr>
        <w:pStyle w:val="Paragraphedeliste"/>
        <w:numPr>
          <w:ilvl w:val="0"/>
          <w:numId w:val="21"/>
        </w:num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يعبا المطبوع في نسختين ، يحتفظ بنسخة في النيابة وتوجه النسخة الثانية إلى قسم الأنشطة الاجتماعية والتربوية والثقافية ابتدائي </w:t>
      </w:r>
    </w:p>
    <w:p w:rsidR="00EA22FA" w:rsidRDefault="00EA22FA" w:rsidP="00492986">
      <w:pPr>
        <w:rPr>
          <w:sz w:val="32"/>
          <w:szCs w:val="32"/>
          <w:u w:val="single"/>
          <w:lang w:val="fr-FR" w:bidi="ar-MA"/>
        </w:rPr>
      </w:pPr>
    </w:p>
    <w:p w:rsidR="00EA22FA" w:rsidRDefault="00EA22FA" w:rsidP="00492986">
      <w:pPr>
        <w:rPr>
          <w:sz w:val="32"/>
          <w:szCs w:val="32"/>
          <w:u w:val="single"/>
          <w:lang w:val="fr-FR" w:bidi="ar-MA"/>
        </w:rPr>
      </w:pPr>
    </w:p>
    <w:p w:rsidR="00EA22FA" w:rsidRDefault="00EA22FA" w:rsidP="00492986">
      <w:pPr>
        <w:rPr>
          <w:sz w:val="32"/>
          <w:szCs w:val="32"/>
          <w:u w:val="single"/>
          <w:lang w:val="fr-FR" w:bidi="ar-MA"/>
        </w:rPr>
      </w:pPr>
    </w:p>
    <w:p w:rsidR="00EA22FA" w:rsidRDefault="00EA22FA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7615A" w:rsidP="00492986">
      <w:pPr>
        <w:rPr>
          <w:sz w:val="32"/>
          <w:szCs w:val="32"/>
          <w:u w:val="single"/>
          <w:lang w:val="fr-FR" w:bidi="ar-MA"/>
        </w:rPr>
      </w:pPr>
      <w:r w:rsidRPr="0077615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2CA" w:rsidRDefault="00E902CA" w:rsidP="00973136">
      <w:r>
        <w:separator/>
      </w:r>
    </w:p>
  </w:endnote>
  <w:endnote w:type="continuationSeparator" w:id="1">
    <w:p w:rsidR="00E902CA" w:rsidRDefault="00E902C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2CA" w:rsidRDefault="00E902CA" w:rsidP="00973136">
      <w:r>
        <w:separator/>
      </w:r>
    </w:p>
  </w:footnote>
  <w:footnote w:type="continuationSeparator" w:id="1">
    <w:p w:rsidR="00E902CA" w:rsidRDefault="00E902C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3EB48EF"/>
    <w:multiLevelType w:val="hybridMultilevel"/>
    <w:tmpl w:val="C36ED0F2"/>
    <w:lvl w:ilvl="0" w:tplc="FDD437E6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7"/>
  </w:num>
  <w:num w:numId="4">
    <w:abstractNumId w:val="11"/>
  </w:num>
  <w:num w:numId="5">
    <w:abstractNumId w:val="17"/>
  </w:num>
  <w:num w:numId="6">
    <w:abstractNumId w:val="6"/>
  </w:num>
  <w:num w:numId="7">
    <w:abstractNumId w:val="15"/>
  </w:num>
  <w:num w:numId="8">
    <w:abstractNumId w:val="16"/>
  </w:num>
  <w:num w:numId="9">
    <w:abstractNumId w:val="4"/>
  </w:num>
  <w:num w:numId="10">
    <w:abstractNumId w:val="10"/>
  </w:num>
  <w:num w:numId="11">
    <w:abstractNumId w:val="0"/>
  </w:num>
  <w:num w:numId="12">
    <w:abstractNumId w:val="8"/>
  </w:num>
  <w:num w:numId="13">
    <w:abstractNumId w:val="1"/>
  </w:num>
  <w:num w:numId="14">
    <w:abstractNumId w:val="18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231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6A3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935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4078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138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7615A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A30"/>
    <w:rsid w:val="008F00EC"/>
    <w:rsid w:val="008F12D2"/>
    <w:rsid w:val="008F56E4"/>
    <w:rsid w:val="0090304E"/>
    <w:rsid w:val="00915008"/>
    <w:rsid w:val="00915370"/>
    <w:rsid w:val="00917EAD"/>
    <w:rsid w:val="0092360A"/>
    <w:rsid w:val="0092646E"/>
    <w:rsid w:val="0093459A"/>
    <w:rsid w:val="009452F7"/>
    <w:rsid w:val="00947D7C"/>
    <w:rsid w:val="009544D5"/>
    <w:rsid w:val="009557FE"/>
    <w:rsid w:val="009601C9"/>
    <w:rsid w:val="0096173D"/>
    <w:rsid w:val="0096183B"/>
    <w:rsid w:val="00971F2A"/>
    <w:rsid w:val="00973136"/>
    <w:rsid w:val="00974489"/>
    <w:rsid w:val="00980657"/>
    <w:rsid w:val="009808AD"/>
    <w:rsid w:val="009838FD"/>
    <w:rsid w:val="00985D86"/>
    <w:rsid w:val="00996AD0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A35BD"/>
    <w:rsid w:val="00AA4657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15EC"/>
    <w:rsid w:val="00B24343"/>
    <w:rsid w:val="00B40CDF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202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59A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02CA"/>
    <w:rsid w:val="00E9584A"/>
    <w:rsid w:val="00E9626A"/>
    <w:rsid w:val="00EA03EF"/>
    <w:rsid w:val="00EA22FA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97F5E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716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165</cp:revision>
  <cp:lastPrinted>2013-03-13T09:52:00Z</cp:lastPrinted>
  <dcterms:created xsi:type="dcterms:W3CDTF">2012-02-21T12:18:00Z</dcterms:created>
  <dcterms:modified xsi:type="dcterms:W3CDTF">2013-11-03T21:49:00Z</dcterms:modified>
</cp:coreProperties>
</file>